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8EDF7C" w14:textId="71C31BEC" w:rsidR="006B2F86" w:rsidRDefault="008F0BD6" w:rsidP="00E71FC3">
      <w:pPr>
        <w:pStyle w:val="NoSpacing"/>
      </w:pPr>
      <w:r>
        <w:rPr>
          <w:u w:val="single"/>
        </w:rPr>
        <w:t>John BUTLER</w:t>
      </w:r>
      <w:r>
        <w:t xml:space="preserve">    </w:t>
      </w:r>
      <w:proofErr w:type="gramStart"/>
      <w:r>
        <w:t xml:space="preserve">   (</w:t>
      </w:r>
      <w:proofErr w:type="gramEnd"/>
      <w:r>
        <w:t>fl.1496)</w:t>
      </w:r>
    </w:p>
    <w:p w14:paraId="65132837" w14:textId="2AFAAD02" w:rsidR="008F0BD6" w:rsidRDefault="008F0BD6" w:rsidP="00E71FC3">
      <w:pPr>
        <w:pStyle w:val="NoSpacing"/>
      </w:pPr>
    </w:p>
    <w:p w14:paraId="6DCBF632" w14:textId="44B0DF83" w:rsidR="008F0BD6" w:rsidRDefault="008F0BD6" w:rsidP="00E71FC3">
      <w:pPr>
        <w:pStyle w:val="NoSpacing"/>
      </w:pPr>
    </w:p>
    <w:p w14:paraId="507B8E76" w14:textId="52CF9E59" w:rsidR="008F0BD6" w:rsidRDefault="008F0BD6" w:rsidP="00E71FC3">
      <w:pPr>
        <w:pStyle w:val="NoSpacing"/>
      </w:pPr>
      <w:r>
        <w:t xml:space="preserve">  in</w:t>
      </w:r>
      <w:r>
        <w:tab/>
        <w:t>1496</w:t>
      </w:r>
      <w:r>
        <w:tab/>
        <w:t>He gave 1½ acres of free land to the repair of the church of Honing,</w:t>
      </w:r>
    </w:p>
    <w:p w14:paraId="01FAADC7" w14:textId="1C4AB4C0" w:rsidR="008F0BD6" w:rsidRDefault="008F0BD6" w:rsidP="00E71FC3">
      <w:pPr>
        <w:pStyle w:val="NoSpacing"/>
      </w:pPr>
      <w:r>
        <w:tab/>
      </w:r>
      <w:r>
        <w:tab/>
        <w:t>Norfolk.</w:t>
      </w:r>
    </w:p>
    <w:p w14:paraId="665CE6D0" w14:textId="77777777" w:rsidR="008F0BD6" w:rsidRDefault="008F0BD6" w:rsidP="008F0BD6">
      <w:pPr>
        <w:pStyle w:val="NoSpacing"/>
      </w:pPr>
      <w:r>
        <w:tab/>
      </w:r>
      <w:r>
        <w:tab/>
      </w:r>
      <w:r>
        <w:t>(“An Essay Towards a Topographical History of the County of Norfolk”</w:t>
      </w:r>
    </w:p>
    <w:p w14:paraId="7904F98C" w14:textId="13C916F5" w:rsidR="008F0BD6" w:rsidRDefault="008F0BD6" w:rsidP="008F0BD6">
      <w:pPr>
        <w:pStyle w:val="NoSpacing"/>
      </w:pPr>
      <w:r>
        <w:t xml:space="preserve"> </w:t>
      </w:r>
      <w:r>
        <w:tab/>
      </w:r>
      <w:r>
        <w:tab/>
      </w:r>
      <w:r>
        <w:t xml:space="preserve"> by Frances </w:t>
      </w:r>
      <w:proofErr w:type="spellStart"/>
      <w:r>
        <w:t>Blomefield</w:t>
      </w:r>
      <w:proofErr w:type="spellEnd"/>
      <w:r>
        <w:t>, vol.11 pp.</w:t>
      </w:r>
      <w:r>
        <w:t>39-42)</w:t>
      </w:r>
    </w:p>
    <w:p w14:paraId="24825E71" w14:textId="386DD9B0" w:rsidR="008F0BD6" w:rsidRDefault="008F0BD6" w:rsidP="008F0BD6">
      <w:pPr>
        <w:pStyle w:val="NoSpacing"/>
      </w:pPr>
    </w:p>
    <w:p w14:paraId="6944F719" w14:textId="15C862D6" w:rsidR="008F0BD6" w:rsidRDefault="008F0BD6" w:rsidP="008F0BD6">
      <w:pPr>
        <w:pStyle w:val="NoSpacing"/>
      </w:pPr>
    </w:p>
    <w:p w14:paraId="43845CAC" w14:textId="60E36ED2" w:rsidR="008F0BD6" w:rsidRPr="008F0BD6" w:rsidRDefault="008F0BD6" w:rsidP="008F0BD6">
      <w:pPr>
        <w:pStyle w:val="NoSpacing"/>
      </w:pPr>
      <w:r>
        <w:t>15 November 2018</w:t>
      </w:r>
      <w:bookmarkStart w:id="0" w:name="_GoBack"/>
      <w:bookmarkEnd w:id="0"/>
    </w:p>
    <w:sectPr w:rsidR="008F0BD6" w:rsidRPr="008F0BD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217360" w14:textId="77777777" w:rsidR="008F0BD6" w:rsidRDefault="008F0BD6" w:rsidP="00E71FC3">
      <w:pPr>
        <w:spacing w:after="0" w:line="240" w:lineRule="auto"/>
      </w:pPr>
      <w:r>
        <w:separator/>
      </w:r>
    </w:p>
  </w:endnote>
  <w:endnote w:type="continuationSeparator" w:id="0">
    <w:p w14:paraId="5A236598" w14:textId="77777777" w:rsidR="008F0BD6" w:rsidRDefault="008F0BD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DD142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886D50" w14:textId="77777777" w:rsidR="008F0BD6" w:rsidRDefault="008F0BD6" w:rsidP="00E71FC3">
      <w:pPr>
        <w:spacing w:after="0" w:line="240" w:lineRule="auto"/>
      </w:pPr>
      <w:r>
        <w:separator/>
      </w:r>
    </w:p>
  </w:footnote>
  <w:footnote w:type="continuationSeparator" w:id="0">
    <w:p w14:paraId="473BE3CF" w14:textId="77777777" w:rsidR="008F0BD6" w:rsidRDefault="008F0BD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0BD6"/>
    <w:rsid w:val="001A7C09"/>
    <w:rsid w:val="00577BD5"/>
    <w:rsid w:val="00656CBA"/>
    <w:rsid w:val="006A1F77"/>
    <w:rsid w:val="00733BE7"/>
    <w:rsid w:val="008F0BD6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E80DD7"/>
  <w15:chartTrackingRefBased/>
  <w15:docId w15:val="{48A79D1C-6B43-4B7A-B6F3-54062FC57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92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2018-11-15T20:14:00Z</dcterms:created>
  <dcterms:modified xsi:type="dcterms:W3CDTF">2018-11-15T20:17:00Z</dcterms:modified>
</cp:coreProperties>
</file>